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123CE" w:rsidRPr="002E3DF0" w:rsidRDefault="002E3DF0">
      <w:pPr>
        <w:pStyle w:val="normal0"/>
        <w:rPr>
          <w:sz w:val="24"/>
          <w:szCs w:val="24"/>
        </w:rPr>
      </w:pPr>
      <w:r w:rsidRPr="002E3DF0">
        <w:rPr>
          <w:color w:val="222222"/>
          <w:sz w:val="24"/>
          <w:szCs w:val="24"/>
          <w:highlight w:val="white"/>
        </w:rPr>
        <w:t>Wake Up to These 21-Day Fix Breakfasts</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color w:val="222222"/>
          <w:sz w:val="24"/>
          <w:szCs w:val="24"/>
          <w:highlight w:val="white"/>
        </w:rPr>
        <w:t>There are two types of breakfast people. There are the ones that eat very little or the ones that treat breakfast as the largest meal of the day. Either way, when you start the 21-Day</w:t>
      </w:r>
      <w:r w:rsidRPr="002E3DF0">
        <w:rPr>
          <w:color w:val="222222"/>
          <w:sz w:val="24"/>
          <w:szCs w:val="24"/>
          <w:highlight w:val="white"/>
        </w:rPr>
        <w:t xml:space="preserve"> Fix eating plan you will be eating a certain amount for breakfast based </w:t>
      </w:r>
      <w:r w:rsidRPr="002E3DF0">
        <w:rPr>
          <w:color w:val="222222"/>
          <w:sz w:val="24"/>
          <w:szCs w:val="24"/>
          <w:highlight w:val="white"/>
        </w:rPr>
        <w:t>on the guides and what works for you according to the guides. If you aren't sure where to begin, consider these three 21-Day</w:t>
      </w:r>
      <w:r w:rsidRPr="002E3DF0">
        <w:rPr>
          <w:color w:val="222222"/>
          <w:sz w:val="24"/>
          <w:szCs w:val="24"/>
          <w:highlight w:val="white"/>
        </w:rPr>
        <w:t xml:space="preserve"> Fix breakfast options that you can mix up during the week to give you a bit of variety in your morning routine.</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b/>
          <w:color w:val="222222"/>
          <w:sz w:val="24"/>
          <w:szCs w:val="24"/>
          <w:highlight w:val="white"/>
        </w:rPr>
        <w:t xml:space="preserve">English </w:t>
      </w:r>
      <w:proofErr w:type="gramStart"/>
      <w:r w:rsidRPr="002E3DF0">
        <w:rPr>
          <w:b/>
          <w:color w:val="222222"/>
          <w:sz w:val="24"/>
          <w:szCs w:val="24"/>
          <w:highlight w:val="white"/>
        </w:rPr>
        <w:t>Muffin</w:t>
      </w:r>
      <w:proofErr w:type="gramEnd"/>
      <w:r w:rsidRPr="002E3DF0">
        <w:rPr>
          <w:b/>
          <w:color w:val="222222"/>
          <w:sz w:val="24"/>
          <w:szCs w:val="24"/>
          <w:highlight w:val="white"/>
        </w:rPr>
        <w:t xml:space="preserve"> wit</w:t>
      </w:r>
      <w:r w:rsidRPr="002E3DF0">
        <w:rPr>
          <w:b/>
          <w:color w:val="222222"/>
          <w:sz w:val="24"/>
          <w:szCs w:val="24"/>
          <w:highlight w:val="white"/>
        </w:rPr>
        <w:t>h Nut Butter and Banana</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color w:val="222222"/>
          <w:sz w:val="24"/>
          <w:szCs w:val="24"/>
          <w:highlight w:val="white"/>
        </w:rPr>
        <w:t>A quick and easy grab and go breakfast that is 21-Day</w:t>
      </w:r>
      <w:r w:rsidRPr="002E3DF0">
        <w:rPr>
          <w:color w:val="222222"/>
          <w:sz w:val="24"/>
          <w:szCs w:val="24"/>
          <w:highlight w:val="white"/>
        </w:rPr>
        <w:t xml:space="preserve"> Fix approved is the </w:t>
      </w:r>
      <w:proofErr w:type="spellStart"/>
      <w:proofErr w:type="gramStart"/>
      <w:r w:rsidRPr="002E3DF0">
        <w:rPr>
          <w:color w:val="222222"/>
          <w:sz w:val="24"/>
          <w:szCs w:val="24"/>
          <w:highlight w:val="white"/>
        </w:rPr>
        <w:t>english</w:t>
      </w:r>
      <w:proofErr w:type="spellEnd"/>
      <w:proofErr w:type="gramEnd"/>
      <w:r w:rsidRPr="002E3DF0">
        <w:rPr>
          <w:color w:val="222222"/>
          <w:sz w:val="24"/>
          <w:szCs w:val="24"/>
          <w:highlight w:val="white"/>
        </w:rPr>
        <w:t xml:space="preserve"> muffin energy breakfast. This breakfast packs a punch of energy and gives you some of your fruit and nut butter for the day as well. Just take an </w:t>
      </w:r>
      <w:proofErr w:type="spellStart"/>
      <w:r w:rsidRPr="002E3DF0">
        <w:rPr>
          <w:color w:val="222222"/>
          <w:sz w:val="24"/>
          <w:szCs w:val="24"/>
          <w:highlight w:val="white"/>
        </w:rPr>
        <w:t>eng</w:t>
      </w:r>
      <w:r w:rsidRPr="002E3DF0">
        <w:rPr>
          <w:color w:val="222222"/>
          <w:sz w:val="24"/>
          <w:szCs w:val="24"/>
          <w:highlight w:val="white"/>
        </w:rPr>
        <w:t>lish</w:t>
      </w:r>
      <w:proofErr w:type="spellEnd"/>
      <w:r w:rsidRPr="002E3DF0">
        <w:rPr>
          <w:color w:val="222222"/>
          <w:sz w:val="24"/>
          <w:szCs w:val="24"/>
          <w:highlight w:val="white"/>
        </w:rPr>
        <w:t xml:space="preserve"> muffin and cover it with almond or other nut butter. Now add a sliced half of a banana to cover the top. It is that simple. You can eat it quickly and if you like a sweet taste to your breakfast then this will be ideal. </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b/>
          <w:color w:val="222222"/>
          <w:sz w:val="24"/>
          <w:szCs w:val="24"/>
          <w:highlight w:val="white"/>
        </w:rPr>
        <w:t>Greek Yogurt and Fruit</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color w:val="222222"/>
          <w:sz w:val="24"/>
          <w:szCs w:val="24"/>
          <w:highlight w:val="white"/>
        </w:rPr>
        <w:t>If yo</w:t>
      </w:r>
      <w:r w:rsidRPr="002E3DF0">
        <w:rPr>
          <w:color w:val="222222"/>
          <w:sz w:val="24"/>
          <w:szCs w:val="24"/>
          <w:highlight w:val="white"/>
        </w:rPr>
        <w:t>u are used to eating your breakfast from a fast food location, then you may be used to the fruit and yogurt parfaits that so many places offer. You can still have this indulgence while meeting the requirements of your 21-Day</w:t>
      </w:r>
      <w:r w:rsidRPr="002E3DF0">
        <w:rPr>
          <w:color w:val="222222"/>
          <w:sz w:val="24"/>
          <w:szCs w:val="24"/>
          <w:highlight w:val="white"/>
        </w:rPr>
        <w:t xml:space="preserve"> Fix. Simply use </w:t>
      </w:r>
      <w:proofErr w:type="spellStart"/>
      <w:proofErr w:type="gramStart"/>
      <w:r w:rsidRPr="002E3DF0">
        <w:rPr>
          <w:color w:val="222222"/>
          <w:sz w:val="24"/>
          <w:szCs w:val="24"/>
          <w:highlight w:val="white"/>
        </w:rPr>
        <w:t>greek</w:t>
      </w:r>
      <w:proofErr w:type="spellEnd"/>
      <w:proofErr w:type="gramEnd"/>
      <w:r w:rsidRPr="002E3DF0">
        <w:rPr>
          <w:color w:val="222222"/>
          <w:sz w:val="24"/>
          <w:szCs w:val="24"/>
          <w:highlight w:val="white"/>
        </w:rPr>
        <w:t xml:space="preserve"> yogurt, p</w:t>
      </w:r>
      <w:r w:rsidRPr="002E3DF0">
        <w:rPr>
          <w:color w:val="222222"/>
          <w:sz w:val="24"/>
          <w:szCs w:val="24"/>
          <w:highlight w:val="white"/>
        </w:rPr>
        <w:t xml:space="preserve">lain or vanilla, and add your fruit. You can dress this up a bit by adding your daily requirement of nuts or seeds to give it some crunch and some added protein and energy. </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b/>
          <w:color w:val="222222"/>
          <w:sz w:val="24"/>
          <w:szCs w:val="24"/>
          <w:highlight w:val="white"/>
        </w:rPr>
        <w:t>Spinach and Egg</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color w:val="222222"/>
          <w:sz w:val="24"/>
          <w:szCs w:val="24"/>
          <w:highlight w:val="white"/>
        </w:rPr>
        <w:t>If you have time to sit down, read the news, look over your dail</w:t>
      </w:r>
      <w:r w:rsidRPr="002E3DF0">
        <w:rPr>
          <w:color w:val="222222"/>
          <w:sz w:val="24"/>
          <w:szCs w:val="24"/>
          <w:highlight w:val="white"/>
        </w:rPr>
        <w:t>y plans, and have some coffee then you have time for one of the more traditional breakfast meals. This 21-Day</w:t>
      </w:r>
      <w:r w:rsidRPr="002E3DF0">
        <w:rPr>
          <w:color w:val="222222"/>
          <w:sz w:val="24"/>
          <w:szCs w:val="24"/>
          <w:highlight w:val="white"/>
        </w:rPr>
        <w:t xml:space="preserve"> Fix breakfast will give you your serving of protein and vegetables. Just make the allotted amount of eggs for the day and add some spinach. You al</w:t>
      </w:r>
      <w:r w:rsidRPr="002E3DF0">
        <w:rPr>
          <w:color w:val="222222"/>
          <w:sz w:val="24"/>
          <w:szCs w:val="24"/>
          <w:highlight w:val="white"/>
        </w:rPr>
        <w:t xml:space="preserve">so get a pack of iron with the spinach and help boost your vitamins as well. </w:t>
      </w:r>
    </w:p>
    <w:p w:rsidR="00A123CE" w:rsidRPr="002E3DF0" w:rsidRDefault="00A123CE">
      <w:pPr>
        <w:pStyle w:val="normal0"/>
        <w:rPr>
          <w:sz w:val="24"/>
          <w:szCs w:val="24"/>
        </w:rPr>
      </w:pPr>
    </w:p>
    <w:p w:rsidR="00A123CE" w:rsidRPr="002E3DF0" w:rsidRDefault="002E3DF0">
      <w:pPr>
        <w:pStyle w:val="normal0"/>
        <w:rPr>
          <w:sz w:val="24"/>
          <w:szCs w:val="24"/>
        </w:rPr>
      </w:pPr>
      <w:r w:rsidRPr="002E3DF0">
        <w:rPr>
          <w:color w:val="222222"/>
          <w:sz w:val="24"/>
          <w:szCs w:val="24"/>
          <w:highlight w:val="white"/>
        </w:rPr>
        <w:t>With these three 21-Day</w:t>
      </w:r>
      <w:r w:rsidRPr="002E3DF0">
        <w:rPr>
          <w:color w:val="222222"/>
          <w:sz w:val="24"/>
          <w:szCs w:val="24"/>
          <w:highlight w:val="white"/>
        </w:rPr>
        <w:t xml:space="preserve"> Fix breakfast options, you have something to get started and work with to make your morning routine a bit easier. Remember, if these options aren't suite</w:t>
      </w:r>
      <w:r w:rsidRPr="002E3DF0">
        <w:rPr>
          <w:color w:val="222222"/>
          <w:sz w:val="24"/>
          <w:szCs w:val="24"/>
          <w:highlight w:val="white"/>
        </w:rPr>
        <w:t xml:space="preserve">d to you and you have too busy of a morning, then you can opt for your morning to be your </w:t>
      </w:r>
      <w:proofErr w:type="spellStart"/>
      <w:r w:rsidRPr="002E3DF0">
        <w:rPr>
          <w:color w:val="222222"/>
          <w:sz w:val="24"/>
          <w:szCs w:val="24"/>
          <w:highlight w:val="white"/>
        </w:rPr>
        <w:t>Shakeology</w:t>
      </w:r>
      <w:proofErr w:type="spellEnd"/>
      <w:r w:rsidRPr="002E3DF0">
        <w:rPr>
          <w:color w:val="222222"/>
          <w:sz w:val="24"/>
          <w:szCs w:val="24"/>
          <w:highlight w:val="white"/>
        </w:rPr>
        <w:t xml:space="preserve"> shake. </w:t>
      </w:r>
    </w:p>
    <w:sectPr w:rsidR="00A123CE" w:rsidRPr="002E3DF0" w:rsidSect="00A123C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A123CE"/>
    <w:rsid w:val="002E3DF0"/>
    <w:rsid w:val="00A123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A123CE"/>
    <w:pPr>
      <w:keepNext/>
      <w:keepLines/>
      <w:spacing w:before="400" w:after="120"/>
      <w:contextualSpacing/>
      <w:outlineLvl w:val="0"/>
    </w:pPr>
    <w:rPr>
      <w:sz w:val="40"/>
      <w:szCs w:val="40"/>
    </w:rPr>
  </w:style>
  <w:style w:type="paragraph" w:styleId="Heading2">
    <w:name w:val="heading 2"/>
    <w:basedOn w:val="normal0"/>
    <w:next w:val="normal0"/>
    <w:rsid w:val="00A123CE"/>
    <w:pPr>
      <w:keepNext/>
      <w:keepLines/>
      <w:spacing w:before="360" w:after="120"/>
      <w:contextualSpacing/>
      <w:outlineLvl w:val="1"/>
    </w:pPr>
    <w:rPr>
      <w:sz w:val="32"/>
      <w:szCs w:val="32"/>
    </w:rPr>
  </w:style>
  <w:style w:type="paragraph" w:styleId="Heading3">
    <w:name w:val="heading 3"/>
    <w:basedOn w:val="normal0"/>
    <w:next w:val="normal0"/>
    <w:rsid w:val="00A123CE"/>
    <w:pPr>
      <w:keepNext/>
      <w:keepLines/>
      <w:spacing w:before="320" w:after="80"/>
      <w:contextualSpacing/>
      <w:outlineLvl w:val="2"/>
    </w:pPr>
    <w:rPr>
      <w:color w:val="434343"/>
      <w:sz w:val="28"/>
      <w:szCs w:val="28"/>
    </w:rPr>
  </w:style>
  <w:style w:type="paragraph" w:styleId="Heading4">
    <w:name w:val="heading 4"/>
    <w:basedOn w:val="normal0"/>
    <w:next w:val="normal0"/>
    <w:rsid w:val="00A123CE"/>
    <w:pPr>
      <w:keepNext/>
      <w:keepLines/>
      <w:spacing w:before="280" w:after="80"/>
      <w:contextualSpacing/>
      <w:outlineLvl w:val="3"/>
    </w:pPr>
    <w:rPr>
      <w:color w:val="666666"/>
      <w:sz w:val="24"/>
      <w:szCs w:val="24"/>
    </w:rPr>
  </w:style>
  <w:style w:type="paragraph" w:styleId="Heading5">
    <w:name w:val="heading 5"/>
    <w:basedOn w:val="normal0"/>
    <w:next w:val="normal0"/>
    <w:rsid w:val="00A123CE"/>
    <w:pPr>
      <w:keepNext/>
      <w:keepLines/>
      <w:spacing w:before="240" w:after="80"/>
      <w:contextualSpacing/>
      <w:outlineLvl w:val="4"/>
    </w:pPr>
    <w:rPr>
      <w:color w:val="666666"/>
    </w:rPr>
  </w:style>
  <w:style w:type="paragraph" w:styleId="Heading6">
    <w:name w:val="heading 6"/>
    <w:basedOn w:val="normal0"/>
    <w:next w:val="normal0"/>
    <w:rsid w:val="00A123C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A123CE"/>
  </w:style>
  <w:style w:type="paragraph" w:styleId="Title">
    <w:name w:val="Title"/>
    <w:basedOn w:val="normal0"/>
    <w:next w:val="normal0"/>
    <w:rsid w:val="00A123CE"/>
    <w:pPr>
      <w:keepNext/>
      <w:keepLines/>
      <w:spacing w:after="60"/>
      <w:contextualSpacing/>
    </w:pPr>
    <w:rPr>
      <w:sz w:val="52"/>
      <w:szCs w:val="52"/>
    </w:rPr>
  </w:style>
  <w:style w:type="paragraph" w:styleId="Subtitle">
    <w:name w:val="Subtitle"/>
    <w:basedOn w:val="normal0"/>
    <w:next w:val="normal0"/>
    <w:rsid w:val="00A123C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327</Words>
  <Characters>1870</Characters>
  <Application>Microsoft Office Word</Application>
  <DocSecurity>0</DocSecurity>
  <Lines>15</Lines>
  <Paragraphs>4</Paragraphs>
  <ScaleCrop>false</ScaleCrop>
  <Company>Toshiba</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2016-12-15T19:25:00Z</dcterms:created>
  <dcterms:modified xsi:type="dcterms:W3CDTF">2016-12-15T19:27:00Z</dcterms:modified>
</cp:coreProperties>
</file>